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8653E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53E7">
              <w:rPr>
                <w:b/>
                <w:sz w:val="26"/>
                <w:szCs w:val="26"/>
              </w:rPr>
              <w:t>308A12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4F5931" w:rsidRDefault="00C13952" w:rsidP="004F593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</w:t>
            </w:r>
            <w:r w:rsidR="004F5931">
              <w:rPr>
                <w:b/>
                <w:sz w:val="26"/>
                <w:szCs w:val="26"/>
              </w:rPr>
              <w:t>72738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262D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C13952" w:rsidRPr="00C13952">
        <w:rPr>
          <w:b/>
          <w:sz w:val="26"/>
          <w:szCs w:val="26"/>
        </w:rPr>
        <w:t>2</w:t>
      </w:r>
      <w:r w:rsidR="00C13952">
        <w:rPr>
          <w:b/>
          <w:sz w:val="26"/>
          <w:szCs w:val="26"/>
        </w:rPr>
        <w:t>ДАТ 100-250-1,5 У</w:t>
      </w:r>
      <w:r w:rsidR="004F5931">
        <w:rPr>
          <w:b/>
          <w:sz w:val="26"/>
          <w:szCs w:val="26"/>
        </w:rPr>
        <w:t>ХЛ</w:t>
      </w:r>
      <w:r w:rsidR="00C13952">
        <w:rPr>
          <w:b/>
          <w:sz w:val="26"/>
          <w:szCs w:val="26"/>
        </w:rPr>
        <w:t>1</w:t>
      </w:r>
      <w:r w:rsidR="0034516A" w:rsidRPr="0034516A">
        <w:rPr>
          <w:b/>
          <w:sz w:val="26"/>
          <w:szCs w:val="26"/>
        </w:rPr>
        <w:t xml:space="preserve"> с крыльчаткой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6F7F3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965DFE" w:rsidP="00C1395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62D6F">
              <w:rPr>
                <w:sz w:val="26"/>
                <w:szCs w:val="26"/>
              </w:rPr>
              <w:t xml:space="preserve">ЭД </w:t>
            </w:r>
            <w:r w:rsidR="00C13952">
              <w:rPr>
                <w:sz w:val="26"/>
                <w:szCs w:val="26"/>
              </w:rPr>
              <w:t>2ДАТ 100-250-1,5 У</w:t>
            </w:r>
            <w:r w:rsidR="004F5931">
              <w:rPr>
                <w:sz w:val="26"/>
                <w:szCs w:val="26"/>
              </w:rPr>
              <w:t>ХЛ</w:t>
            </w:r>
            <w:r w:rsidR="00C13952">
              <w:rPr>
                <w:sz w:val="26"/>
                <w:szCs w:val="26"/>
              </w:rPr>
              <w:t>1</w:t>
            </w:r>
            <w:r w:rsidRPr="00262D6F">
              <w:rPr>
                <w:sz w:val="26"/>
                <w:szCs w:val="26"/>
              </w:rPr>
              <w:t xml:space="preserve"> с крыльчаткой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мощность, кВт  - 0,25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 - 220/380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Частота сети, Гц - 50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C1395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потребляемый ток, А - 1,</w:t>
            </w:r>
            <w:r w:rsidR="00C13952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/</w:t>
            </w:r>
            <w:r w:rsidR="00C1395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C13952">
              <w:rPr>
                <w:color w:val="000000"/>
                <w:sz w:val="24"/>
                <w:szCs w:val="24"/>
              </w:rPr>
              <w:t>1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C1395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частота вращения, об/мин-1 - 1</w:t>
            </w:r>
            <w:r w:rsidR="00C13952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965DFE" w:rsidRDefault="003C5012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 w:rsidRPr="003C5012">
              <w:rPr>
                <w:color w:val="000000"/>
                <w:sz w:val="24"/>
                <w:szCs w:val="24"/>
              </w:rPr>
              <w:t>IP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C1395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Климатическое исполнение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965DFE">
              <w:rPr>
                <w:color w:val="000000"/>
                <w:sz w:val="24"/>
                <w:szCs w:val="24"/>
              </w:rPr>
              <w:t>У</w:t>
            </w:r>
            <w:r w:rsidR="004F5931">
              <w:rPr>
                <w:color w:val="000000"/>
                <w:sz w:val="24"/>
                <w:szCs w:val="24"/>
              </w:rPr>
              <w:t>ХЛ</w:t>
            </w:r>
            <w:r w:rsidRPr="00965DFE">
              <w:rPr>
                <w:color w:val="000000"/>
                <w:sz w:val="24"/>
                <w:szCs w:val="24"/>
              </w:rPr>
              <w:t>1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Default="00965DFE" w:rsidP="00C1395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Комплектуется крыльчаткой </w:t>
            </w:r>
            <w:r w:rsidR="00C13952">
              <w:rPr>
                <w:color w:val="000000"/>
                <w:sz w:val="24"/>
                <w:szCs w:val="24"/>
              </w:rPr>
              <w:t>КЦП-4-14</w:t>
            </w:r>
            <w:r>
              <w:rPr>
                <w:color w:val="000000"/>
                <w:sz w:val="24"/>
                <w:szCs w:val="24"/>
              </w:rPr>
              <w:t xml:space="preserve">, шт. - 1  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3C501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3C5012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294A19">
              <w:rPr>
                <w:color w:val="000000"/>
                <w:sz w:val="24"/>
                <w:szCs w:val="24"/>
              </w:rPr>
              <w:t>6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AF2248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6F7F3D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6F7F3D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6F7F3D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сборке;</w:t>
      </w:r>
    </w:p>
    <w:p w:rsidR="00321CCE" w:rsidRPr="00151A7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Крыльчатка </w:t>
      </w:r>
      <w:r w:rsidR="00C13952">
        <w:rPr>
          <w:color w:val="000000"/>
          <w:sz w:val="24"/>
          <w:szCs w:val="24"/>
        </w:rPr>
        <w:t>КЦП-4-14</w:t>
      </w:r>
      <w:r w:rsidR="00151A7E">
        <w:rPr>
          <w:color w:val="000000"/>
          <w:sz w:val="24"/>
          <w:szCs w:val="24"/>
        </w:rPr>
        <w:t>;</w:t>
      </w:r>
    </w:p>
    <w:p w:rsidR="00151A7E" w:rsidRPr="00151A7E" w:rsidRDefault="00C13952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151A7E">
        <w:rPr>
          <w:color w:val="000000"/>
          <w:sz w:val="24"/>
          <w:szCs w:val="24"/>
        </w:rPr>
        <w:t>Специальная гайка, для крепления крыльчатки;</w:t>
      </w:r>
    </w:p>
    <w:p w:rsidR="00321CCE" w:rsidRPr="00321CCE" w:rsidRDefault="00C13952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крепежный комплект для отсоединенных по условиям транспор</w:t>
      </w:r>
      <w:r w:rsidR="00321CCE"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6F7F3D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583" w:rsidRDefault="00B66583">
      <w:r>
        <w:separator/>
      </w:r>
    </w:p>
  </w:endnote>
  <w:endnote w:type="continuationSeparator" w:id="0">
    <w:p w:rsidR="00B66583" w:rsidRDefault="00B6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583" w:rsidRDefault="00B66583">
      <w:r>
        <w:separator/>
      </w:r>
    </w:p>
  </w:footnote>
  <w:footnote w:type="continuationSeparator" w:id="0">
    <w:p w:rsidR="00B66583" w:rsidRDefault="00B66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055B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0BD7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55B4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931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F3D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3E7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3C73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6BDD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C7EC8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4C17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66583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3952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436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9C9F0F-C97C-4F3F-9403-8245592A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9EE74E-EF45-416C-9840-D6C9A066013D}"/>
</file>

<file path=customXml/itemProps2.xml><?xml version="1.0" encoding="utf-8"?>
<ds:datastoreItem xmlns:ds="http://schemas.openxmlformats.org/officeDocument/2006/customXml" ds:itemID="{74408AC2-C36B-47C9-AF48-44BECEFA9AE7}"/>
</file>

<file path=customXml/itemProps3.xml><?xml version="1.0" encoding="utf-8"?>
<ds:datastoreItem xmlns:ds="http://schemas.openxmlformats.org/officeDocument/2006/customXml" ds:itemID="{75784B31-1544-4F26-91C8-1FF917D9A8B9}"/>
</file>

<file path=customXml/itemProps4.xml><?xml version="1.0" encoding="utf-8"?>
<ds:datastoreItem xmlns:ds="http://schemas.openxmlformats.org/officeDocument/2006/customXml" ds:itemID="{4C6E1A79-E673-4690-920D-97AAEF6752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2015-02-03T07:39:00Z</dcterms:created>
  <dcterms:modified xsi:type="dcterms:W3CDTF">2015-02-03T07:39:00Z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